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Siena College’s 33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 Annual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High School Programming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Sponsored by 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June 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6"/>
        <w:pageBreakBefore w:val="0"/>
        <w:rPr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Green Problem #5:  Is it a bird? Is it a plane? No, It’s a Superpower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3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Superpower number, N, with K (base-10) digits is a positive integer such that it is the sum of the 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power of each individual digit.  For example, the number 407 is a Superpower number because </w:t>
      </w:r>
    </w:p>
    <w:p w:rsidR="00000000" w:rsidDel="00000000" w:rsidP="00000000" w:rsidRDefault="00000000" w:rsidRPr="00000000" w14:paraId="00000007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1"/>
        <w:jc w:val="center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baseline"/>
          <w:rtl w:val="0"/>
        </w:rPr>
        <w:t xml:space="preserve">407=4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baseline"/>
          <w:rtl w:val="0"/>
        </w:rPr>
        <w:t xml:space="preserve">+0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baseline"/>
          <w:rtl w:val="0"/>
        </w:rPr>
        <w:t xml:space="preserve">+7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Your program will be given an inclusive interval [Min, Max].  It will then print the number of Superpower numbers in the interval found, followed by the Superpower numbers themselves, one number per line in increasing order.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1"/>
        <w:spacing w:after="60" w:before="240" w:lineRule="auto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Gungsuh" w:cs="Gungsuh" w:eastAsia="Gungsuh" w:hAnsi="Gungsuh"/>
          <w:color w:val="000000"/>
          <w:vertAlign w:val="baseline"/>
          <w:rtl w:val="0"/>
        </w:rPr>
        <w:t xml:space="preserve">Input:  Positive integers Min and Max on one input line, where 1 ≤ Min ≤ Max ≤ 100,000,000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Output: The number of Superpower numbers in the interval, followed by the Superpower numbers themselves in increasing order, with each number on its own line.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1: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1 4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12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13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4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15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2: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405 409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1"/>
        <w:ind w:left="21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C">
      <w:pPr>
        <w:pageBreakBefore w:val="0"/>
        <w:widowControl w:val="1"/>
        <w:ind w:left="21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407</w:t>
      </w:r>
    </w:p>
    <w:p w:rsidR="00000000" w:rsidDel="00000000" w:rsidP="00000000" w:rsidRDefault="00000000" w:rsidRPr="00000000" w14:paraId="0000001D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3: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10 67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br w:type="textWrapping"/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Gungsuh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widowControl w:val="0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  <w:widowControl w:val="0"/>
      <w:jc w:val="both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